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2F" w:rsidRPr="00411E2F" w:rsidRDefault="00411E2F" w:rsidP="00411E2F">
      <w:pPr>
        <w:rPr>
          <w:b/>
          <w:i/>
          <w:sz w:val="24"/>
        </w:rPr>
      </w:pPr>
      <w:r w:rsidRPr="00411E2F">
        <w:rPr>
          <w:b/>
          <w:i/>
          <w:sz w:val="24"/>
        </w:rPr>
        <w:t>Make “rip-able” to differentiate between vocabulary words after all 3 words have been developed</w:t>
      </w:r>
    </w:p>
    <w:p w:rsidR="00411E2F" w:rsidRPr="00411E2F" w:rsidRDefault="00411E2F" w:rsidP="00411E2F">
      <w:pPr>
        <w:rPr>
          <w:b/>
          <w:sz w:val="24"/>
        </w:rPr>
      </w:pPr>
      <w:r w:rsidRPr="00411E2F">
        <w:rPr>
          <w:b/>
          <w:sz w:val="24"/>
        </w:rPr>
        <w:t>Weathering, erosion, deposition</w:t>
      </w:r>
      <w:bookmarkStart w:id="0" w:name="_GoBack"/>
      <w:bookmarkEnd w:id="0"/>
    </w:p>
    <w:p w:rsidR="00411E2F" w:rsidRDefault="00411E2F" w:rsidP="00411E2F">
      <w:pPr>
        <w:pStyle w:val="ListParagraph"/>
        <w:numPr>
          <w:ilvl w:val="0"/>
          <w:numId w:val="1"/>
        </w:numPr>
      </w:pPr>
      <w:r>
        <w:t xml:space="preserve">Rip a piece of paper to represent a </w:t>
      </w:r>
      <w:r w:rsidRPr="00343076">
        <w:rPr>
          <w:i/>
        </w:rPr>
        <w:t>rock</w:t>
      </w:r>
      <w:r>
        <w:t xml:space="preserve">, put tears in the </w:t>
      </w:r>
      <w:r>
        <w:rPr>
          <w:i/>
        </w:rPr>
        <w:t>rock</w:t>
      </w:r>
      <w:r>
        <w:t xml:space="preserve"> to represent weathering, write a definition of weathering near </w:t>
      </w:r>
      <w:r>
        <w:rPr>
          <w:i/>
        </w:rPr>
        <w:t>rock</w:t>
      </w:r>
    </w:p>
    <w:p w:rsidR="00411E2F" w:rsidRDefault="00411E2F" w:rsidP="00411E2F">
      <w:pPr>
        <w:pStyle w:val="ListParagraph"/>
        <w:numPr>
          <w:ilvl w:val="0"/>
          <w:numId w:val="1"/>
        </w:numPr>
      </w:pPr>
      <w:r>
        <w:t xml:space="preserve">Tear small pieces of paper to represent </w:t>
      </w:r>
      <w:r>
        <w:rPr>
          <w:i/>
        </w:rPr>
        <w:t>eroding sediment</w:t>
      </w:r>
      <w:r>
        <w:t xml:space="preserve">; write a definition of erosion by the </w:t>
      </w:r>
      <w:r>
        <w:rPr>
          <w:i/>
        </w:rPr>
        <w:t>eroding sediment</w:t>
      </w:r>
    </w:p>
    <w:p w:rsidR="00984174" w:rsidRDefault="00411E2F" w:rsidP="00411E2F">
      <w:r>
        <w:t xml:space="preserve">Glue a pile of </w:t>
      </w:r>
      <w:r>
        <w:rPr>
          <w:i/>
        </w:rPr>
        <w:t>eroded sediment</w:t>
      </w:r>
      <w:r>
        <w:t xml:space="preserve"> at the base of the </w:t>
      </w:r>
      <w:r>
        <w:rPr>
          <w:i/>
        </w:rPr>
        <w:t>rock</w:t>
      </w:r>
      <w:r>
        <w:t>; write a definition for deposition near the pile</w:t>
      </w:r>
      <w:r w:rsidRPr="00411E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E500AFB" wp14:editId="5FC238F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4457700"/>
            <wp:effectExtent l="0" t="0" r="0" b="0"/>
            <wp:wrapSquare wrapText="bothSides"/>
            <wp:docPr id="3" name="Picture 3" descr="C:\Users\polly.burkhart\Pictures\My Pictures\Foldable Ideas\Weathering-Erosion-De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ly.burkhart\Pictures\My Pictures\Foldable Ideas\Weathering-Erosion-Deposi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B3665"/>
    <w:multiLevelType w:val="hybridMultilevel"/>
    <w:tmpl w:val="E716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2F"/>
    <w:rsid w:val="004066B5"/>
    <w:rsid w:val="00411E2F"/>
    <w:rsid w:val="00984174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086A-A237-4201-B6CD-6EB1EDBC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SITTA;Sitta, Allison J.</dc:creator>
  <cp:keywords/>
  <dc:description/>
  <cp:lastModifiedBy>DOUGLAS SITTA</cp:lastModifiedBy>
  <cp:revision>1</cp:revision>
  <cp:lastPrinted>2019-12-03T10:31:00Z</cp:lastPrinted>
  <dcterms:created xsi:type="dcterms:W3CDTF">2019-12-03T10:29:00Z</dcterms:created>
  <dcterms:modified xsi:type="dcterms:W3CDTF">2019-12-03T10:32:00Z</dcterms:modified>
</cp:coreProperties>
</file>